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</w:t>
      </w:r>
      <w:r>
        <w:rPr>
          <w:rFonts w:hint="default" w:ascii="ＭＳ 明朝" w:hAnsi="ＭＳ 明朝"/>
        </w:rPr>
        <w:t>3</w:t>
      </w:r>
      <w:r>
        <w:rPr>
          <w:rFonts w:hint="eastAsia" w:ascii="ＭＳ 明朝" w:hAnsi="ＭＳ 明朝"/>
        </w:rPr>
        <w:t>号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default" w:ascii="ＭＳ 明朝" w:hAnsi="ＭＳ 明朝"/>
        </w:rPr>
        <w:t>6</w:t>
      </w:r>
      <w:r>
        <w:rPr>
          <w:rFonts w:hint="eastAsia" w:ascii="ＭＳ 明朝" w:hAnsi="ＭＳ 明朝"/>
        </w:rPr>
        <w:t>条関係</w:t>
      </w:r>
      <w:r>
        <w:rPr>
          <w:rFonts w:hint="default" w:ascii="ＭＳ 明朝" w:hAnsi="ＭＳ 明朝"/>
        </w:rPr>
        <w:t>)</w:t>
      </w: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05"/>
        </w:rPr>
        <w:t>残土処理完了報告</w:t>
      </w:r>
      <w:r>
        <w:rPr>
          <w:rFonts w:hint="eastAsia" w:ascii="ＭＳ 明朝" w:hAnsi="ＭＳ 明朝"/>
        </w:rPr>
        <w:t>書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806"/>
        <w:gridCol w:w="3676"/>
        <w:gridCol w:w="1245"/>
        <w:gridCol w:w="1733"/>
      </w:tblGrid>
      <w:tr>
        <w:trPr>
          <w:trHeight w:val="735" w:hRule="atLeast"/>
        </w:trPr>
        <w:tc>
          <w:tcPr>
            <w:tcW w:w="180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工事名</w:t>
            </w:r>
          </w:p>
        </w:tc>
        <w:tc>
          <w:tcPr>
            <w:tcW w:w="367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245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工事№</w:t>
            </w:r>
          </w:p>
        </w:tc>
        <w:tc>
          <w:tcPr>
            <w:tcW w:w="1733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735" w:hRule="atLeast"/>
        </w:trPr>
        <w:tc>
          <w:tcPr>
            <w:tcW w:w="180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工事場所</w:t>
            </w:r>
          </w:p>
        </w:tc>
        <w:tc>
          <w:tcPr>
            <w:tcW w:w="6654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750" w:hRule="atLeast"/>
        </w:trPr>
        <w:tc>
          <w:tcPr>
            <w:tcW w:w="180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使用処理場</w:t>
            </w:r>
          </w:p>
        </w:tc>
        <w:tc>
          <w:tcPr>
            <w:tcW w:w="6654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1790" w:hRule="atLeast"/>
        </w:trPr>
        <w:tc>
          <w:tcPr>
            <w:tcW w:w="180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使用料</w:t>
            </w:r>
          </w:p>
        </w:tc>
        <w:tc>
          <w:tcPr>
            <w:tcW w:w="6654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積算立方米数　　　　　</w:t>
            </w:r>
            <w:r>
              <w:rPr>
                <w:rFonts w:hint="default" w:ascii="ＭＳ 明朝" w:hAnsi="ＭＳ 明朝"/>
              </w:rPr>
              <w:t>m</w:t>
            </w:r>
            <w:r>
              <w:rPr>
                <w:rFonts w:hint="default" w:ascii="ＭＳ 明朝" w:hAnsi="ＭＳ 明朝"/>
                <w:vertAlign w:val="superscript"/>
              </w:rPr>
              <w:t>3</w:t>
            </w:r>
            <w:r>
              <w:rPr>
                <w:rFonts w:hint="eastAsia" w:ascii="ＭＳ 明朝" w:hAnsi="ＭＳ 明朝"/>
              </w:rPr>
              <w:t>　×　　　　　円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 w:after="60" w:afterLines="0" w:afterAutospacing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トンダンプ　　　　　</w:t>
            </w:r>
            <w:r>
              <w:rPr>
                <w:rFonts w:hint="eastAsia" w:ascii="ＭＳ 明朝" w:hAnsi="ＭＳ 明朝"/>
                <w:spacing w:val="-20"/>
              </w:rPr>
              <w:t>　</w:t>
            </w:r>
            <w:r>
              <w:rPr>
                <w:rFonts w:hint="eastAsia" w:ascii="ＭＳ 明朝" w:hAnsi="ＭＳ 明朝"/>
              </w:rPr>
              <w:t>×　　　　　円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60" w:afterLines="0" w:afterAutospacing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￥　　　　　　　　　　－</w:t>
            </w:r>
          </w:p>
        </w:tc>
      </w:tr>
      <w:tr>
        <w:trPr>
          <w:trHeight w:val="890" w:hRule="atLeast"/>
        </w:trPr>
        <w:tc>
          <w:tcPr>
            <w:tcW w:w="180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期間</w:t>
            </w:r>
          </w:p>
        </w:tc>
        <w:tc>
          <w:tcPr>
            <w:tcW w:w="6654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60" w:afterLines="0" w:afterAutospacing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年　　月　　日　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年　　月　　日　まで</w:t>
            </w:r>
          </w:p>
        </w:tc>
      </w:tr>
      <w:tr>
        <w:trPr>
          <w:trHeight w:val="795" w:hRule="atLeast"/>
        </w:trPr>
        <w:tc>
          <w:tcPr>
            <w:tcW w:w="180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使用開始年月日</w:t>
            </w:r>
          </w:p>
        </w:tc>
        <w:tc>
          <w:tcPr>
            <w:tcW w:w="6654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60" w:afterLines="0" w:afterAutospacing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年　　月　　日</w:t>
            </w:r>
          </w:p>
        </w:tc>
      </w:tr>
      <w:tr>
        <w:trPr>
          <w:trHeight w:val="795" w:hRule="atLeast"/>
        </w:trPr>
        <w:tc>
          <w:tcPr>
            <w:tcW w:w="180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搬入完了年月日</w:t>
            </w:r>
          </w:p>
        </w:tc>
        <w:tc>
          <w:tcPr>
            <w:tcW w:w="665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年　　月　　日</w:t>
            </w:r>
            <w:r>
              <w:rPr>
                <w:rFonts w:hint="eastAsia" w:ascii="ＭＳ 明朝" w:hAnsi="ＭＳ 明朝"/>
              </w:rPr>
              <w:t xml:space="preserve"> 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上記のとおり完了したことを報告します。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東みよし町長　様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申請者　</w:t>
      </w:r>
      <w:r>
        <w:rPr>
          <w:rFonts w:hint="eastAsia" w:ascii="ＭＳ 明朝" w:hAnsi="ＭＳ 明朝"/>
          <w:spacing w:val="105"/>
        </w:rPr>
        <w:t>住</w:t>
      </w:r>
      <w:r>
        <w:rPr>
          <w:rFonts w:hint="eastAsia" w:ascii="ＭＳ 明朝" w:hAnsi="ＭＳ 明朝"/>
        </w:rPr>
        <w:t>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27940</wp:posOffset>
                </wp:positionV>
                <wp:extent cx="152400" cy="152400"/>
                <wp:effectExtent l="635" t="635" r="29845" b="10795"/>
                <wp:wrapNone/>
                <wp:docPr id="1026" name="円/楕円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円/楕円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1" style="mso-wrap-distance-right:9pt;mso-wrap-distance-bottom:0pt;margin-top:2.2000000000000002pt;mso-position-vertical-relative:text;mso-position-horizontal-relative:text;position:absolute;height:12pt;mso-wrap-distance-top:0pt;width:12pt;mso-wrap-distance-left:9pt;margin-left:398.05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/>
          <w:spacing w:val="105"/>
        </w:rPr>
        <w:t>氏</w:t>
      </w:r>
      <w:r>
        <w:rPr>
          <w:rFonts w:hint="eastAsia" w:ascii="ＭＳ 明朝" w:hAnsi="ＭＳ 明朝"/>
        </w:rPr>
        <w:t>名　　　　　　　　　　印　</w:t>
      </w:r>
    </w:p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159</TotalTime>
  <Pages>1</Pages>
  <Words>43</Words>
  <Characters>249</Characters>
  <Application>JUST Note</Application>
  <Lines>2</Lines>
  <Paragraphs>1</Paragraphs>
  <Company>三好市役所</Company>
  <CharactersWithSpaces>291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三好市役所</dc:creator>
  <cp:lastModifiedBy>井原 真一</cp:lastModifiedBy>
  <dcterms:created xsi:type="dcterms:W3CDTF">2019-01-16T00:13:00Z</dcterms:created>
  <dcterms:modified xsi:type="dcterms:W3CDTF">2021-04-06T09:31:25Z</dcterms:modified>
  <cp:revision>3</cp:revision>
</cp:coreProperties>
</file>