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車両登録表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17"/>
        <w:tblW w:w="106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8288"/>
      </w:tblGrid>
      <w:tr>
        <w:trPr>
          <w:trHeight w:val="720" w:hRule="atLeast"/>
        </w:trPr>
        <w:tc>
          <w:tcPr>
            <w:tcW w:w="2376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288" w:type="dxa"/>
            <w:vAlign w:val="top"/>
          </w:tcPr>
          <w:p>
            <w:pPr>
              <w:pStyle w:val="0"/>
              <w:tabs>
                <w:tab w:val="left" w:leader="none" w:pos="2340"/>
              </w:tabs>
              <w:spacing w:line="600" w:lineRule="auto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2376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8288" w:type="dxa"/>
            <w:vAlign w:val="top"/>
          </w:tcPr>
          <w:p>
            <w:pPr>
              <w:pStyle w:val="0"/>
              <w:spacing w:line="600" w:lineRule="auto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7530"/>
        </w:tabs>
        <w:jc w:val="center"/>
        <w:rPr>
          <w:rFonts w:hint="default"/>
          <w:sz w:val="24"/>
        </w:rPr>
      </w:pPr>
    </w:p>
    <w:tbl>
      <w:tblPr>
        <w:tblStyle w:val="17"/>
        <w:tblW w:w="106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3554"/>
        <w:gridCol w:w="3555"/>
        <w:gridCol w:w="3555"/>
      </w:tblGrid>
      <w:tr>
        <w:trPr>
          <w:trHeight w:val="1015" w:hRule="atLeast"/>
        </w:trPr>
        <w:tc>
          <w:tcPr>
            <w:tcW w:w="3554" w:type="dxa"/>
            <w:vAlign w:val="top"/>
          </w:tcPr>
          <w:p>
            <w:pPr>
              <w:pStyle w:val="0"/>
              <w:tabs>
                <w:tab w:val="left" w:leader="none" w:pos="7530"/>
              </w:tabs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7530"/>
              </w:tabs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搬入車両番号</w:t>
            </w:r>
          </w:p>
          <w:p>
            <w:pPr>
              <w:pStyle w:val="0"/>
              <w:tabs>
                <w:tab w:val="left" w:leader="none" w:pos="7530"/>
              </w:tabs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7530"/>
              </w:tabs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積載重量（ｔ）</w:t>
            </w:r>
          </w:p>
          <w:p>
            <w:pPr>
              <w:pStyle w:val="0"/>
              <w:tabs>
                <w:tab w:val="left" w:leader="none" w:pos="7530"/>
              </w:tabs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7530"/>
              </w:tabs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  <w:p>
            <w:pPr>
              <w:pStyle w:val="0"/>
              <w:tabs>
                <w:tab w:val="left" w:leader="none" w:pos="7530"/>
              </w:tabs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3554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22" w:hRule="atLeast"/>
        </w:trPr>
        <w:tc>
          <w:tcPr>
            <w:tcW w:w="3554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994" w:hRule="atLeast"/>
        </w:trPr>
        <w:tc>
          <w:tcPr>
            <w:tcW w:w="3554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32" w:hRule="atLeast"/>
        </w:trPr>
        <w:tc>
          <w:tcPr>
            <w:tcW w:w="3554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3554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3554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3554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52" w:hRule="atLeast"/>
        </w:trPr>
        <w:tc>
          <w:tcPr>
            <w:tcW w:w="3554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55" w:type="dxa"/>
            <w:vAlign w:val="top"/>
          </w:tcPr>
          <w:p>
            <w:pPr>
              <w:pStyle w:val="0"/>
              <w:tabs>
                <w:tab w:val="left" w:leader="none" w:pos="7530"/>
              </w:tabs>
              <w:spacing w:before="360" w:beforeLines="100" w:beforeAutospacing="0" w:after="240" w:afterLines="0" w:afterAutospacing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7530"/>
        </w:tabs>
        <w:jc w:val="left"/>
        <w:rPr>
          <w:rFonts w:hint="default"/>
          <w:sz w:val="24"/>
        </w:rPr>
      </w:pPr>
    </w:p>
    <w:p>
      <w:pPr>
        <w:pStyle w:val="0"/>
        <w:tabs>
          <w:tab w:val="left" w:leader="none" w:pos="7530"/>
        </w:tabs>
        <w:jc w:val="left"/>
        <w:rPr>
          <w:rFonts w:hint="default"/>
          <w:sz w:val="24"/>
        </w:rPr>
      </w:pPr>
      <w:r>
        <w:rPr>
          <w:rFonts w:hint="eastAsia"/>
          <w:sz w:val="24"/>
        </w:rPr>
        <w:t>上記を東みよし町営残土処理場の搬入車両として登録します。</w:t>
      </w:r>
    </w:p>
    <w:p>
      <w:pPr>
        <w:pStyle w:val="0"/>
        <w:tabs>
          <w:tab w:val="left" w:leader="none" w:pos="7530"/>
        </w:tabs>
        <w:jc w:val="left"/>
        <w:rPr>
          <w:rFonts w:hint="default"/>
          <w:sz w:val="24"/>
        </w:rPr>
      </w:pPr>
    </w:p>
    <w:p>
      <w:pPr>
        <w:pStyle w:val="0"/>
        <w:tabs>
          <w:tab w:val="left" w:leader="none" w:pos="7530"/>
        </w:tabs>
        <w:wordWrap w:val="0"/>
        <w:jc w:val="right"/>
        <w:rPr>
          <w:rFonts w:hint="default"/>
        </w:rPr>
      </w:pPr>
      <w:r>
        <w:rPr>
          <w:rFonts w:hint="eastAsia"/>
        </w:rPr>
        <w:t>申請者住所　　　　　　　　　　　　　　　　　　　　</w:t>
      </w:r>
    </w:p>
    <w:p>
      <w:pPr>
        <w:pStyle w:val="0"/>
        <w:tabs>
          <w:tab w:val="left" w:leader="none" w:pos="7530"/>
        </w:tabs>
        <w:wordWrap w:val="0"/>
        <w:jc w:val="right"/>
        <w:rPr>
          <w:rFonts w:hint="default"/>
        </w:rPr>
      </w:pPr>
      <w:r>
        <w:rPr>
          <w:rFonts w:hint="eastAsia"/>
        </w:rPr>
        <w:t>氏　　　名　　　　　　　　　　　　　　　　　　　㊞</w:t>
      </w:r>
    </w:p>
    <w:p>
      <w:pPr>
        <w:pStyle w:val="0"/>
        <w:tabs>
          <w:tab w:val="left" w:leader="none" w:pos="7530"/>
        </w:tabs>
        <w:wordWrap w:val="0"/>
        <w:ind w:right="840" w:rightChars="400"/>
        <w:jc w:val="center"/>
        <w:rPr>
          <w:rFonts w:hint="default"/>
        </w:rPr>
      </w:pPr>
      <w:r>
        <w:rPr>
          <w:rFonts w:hint="eastAsia"/>
        </w:rPr>
        <w:t>　　　　　　　　　　（代　表）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30</Words>
  <Characters>174</Characters>
  <Application>JUST Note</Application>
  <Lines>1</Lines>
  <Paragraphs>1</Paragraphs>
  <Company>三好市役所</Company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三好市役所</dc:creator>
  <cp:lastModifiedBy>井原 真一</cp:lastModifiedBy>
  <cp:lastPrinted>2019-03-01T08:15:00Z</cp:lastPrinted>
  <dcterms:created xsi:type="dcterms:W3CDTF">2019-02-27T06:38:00Z</dcterms:created>
  <dcterms:modified xsi:type="dcterms:W3CDTF">2021-02-03T00:00:34Z</dcterms:modified>
  <cp:revision>5</cp:revision>
</cp:coreProperties>
</file>