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both"/>
        <w:rPr>
          <w:rFonts w:hint="default"/>
        </w:rPr>
      </w:pPr>
      <w:r>
        <w:rPr>
          <w:rFonts w:hint="default" w:ascii="ＭＳ 明朝" w:hAnsi="ＭＳ 明朝" w:eastAsia="ＭＳ 明朝"/>
          <w:sz w:val="21"/>
        </w:rPr>
        <w:t>様式第</w:t>
      </w:r>
      <w:r>
        <w:rPr>
          <w:rFonts w:hint="eastAsia" w:ascii="ＭＳ 明朝" w:hAnsi="ＭＳ 明朝" w:eastAsia="ＭＳ 明朝"/>
          <w:sz w:val="21"/>
        </w:rPr>
        <w:t>2</w:t>
      </w:r>
      <w:r>
        <w:rPr>
          <w:rFonts w:hint="default" w:ascii="ＭＳ 明朝" w:hAnsi="ＭＳ 明朝" w:eastAsia="ＭＳ 明朝"/>
          <w:sz w:val="21"/>
        </w:rPr>
        <w:t>号</w:t>
      </w:r>
      <w:r>
        <w:rPr>
          <w:rFonts w:hint="default" w:ascii="ＭＳ 明朝" w:hAnsi="ＭＳ 明朝" w:eastAsia="ＭＳ 明朝"/>
          <w:sz w:val="21"/>
        </w:rPr>
        <w:t>(</w:t>
      </w:r>
      <w:r>
        <w:rPr>
          <w:rFonts w:hint="default" w:ascii="ＭＳ 明朝" w:hAnsi="ＭＳ 明朝" w:eastAsia="ＭＳ 明朝"/>
          <w:sz w:val="21"/>
        </w:rPr>
        <w:t>第</w:t>
      </w:r>
      <w:r>
        <w:rPr>
          <w:rFonts w:hint="default" w:ascii="ＭＳ 明朝" w:hAnsi="ＭＳ 明朝" w:eastAsia="ＭＳ 明朝"/>
          <w:sz w:val="21"/>
        </w:rPr>
        <w:t>5</w:t>
      </w:r>
      <w:r>
        <w:rPr>
          <w:rFonts w:hint="default" w:ascii="ＭＳ 明朝" w:hAnsi="ＭＳ 明朝" w:eastAsia="ＭＳ 明朝"/>
          <w:sz w:val="21"/>
        </w:rPr>
        <w:t>条関係</w:t>
      </w:r>
      <w:r>
        <w:rPr>
          <w:rFonts w:hint="default" w:ascii="ＭＳ 明朝" w:hAnsi="ＭＳ 明朝" w:eastAsia="ＭＳ 明朝"/>
          <w:sz w:val="21"/>
        </w:rPr>
        <w:t>)</w:t>
      </w:r>
    </w:p>
    <w:p>
      <w:pPr>
        <w:pStyle w:val="0"/>
        <w:jc w:val="center"/>
        <w:rPr>
          <w:rFonts w:hint="default"/>
        </w:rPr>
      </w:pPr>
      <w:r>
        <w:rPr>
          <w:rFonts w:hint="default" w:ascii="ＭＳ 明朝" w:hAnsi="ＭＳ 明朝" w:eastAsia="ＭＳ 明朝"/>
          <w:sz w:val="21"/>
        </w:rPr>
        <w:t>東みよし町空家家財道具等処分運搬経費補助金交付申請書</w:t>
      </w:r>
    </w:p>
    <w:p>
      <w:pPr>
        <w:pStyle w:val="0"/>
        <w:jc w:val="right"/>
        <w:rPr>
          <w:rFonts w:hint="default"/>
        </w:rPr>
      </w:pPr>
      <w:r>
        <w:rPr>
          <w:rFonts w:hint="default" w:ascii="ＭＳ 明朝" w:hAnsi="ＭＳ 明朝" w:eastAsia="ＭＳ 明朝"/>
          <w:sz w:val="21"/>
        </w:rPr>
        <w:t>年　　月　　日</w:t>
      </w:r>
    </w:p>
    <w:p>
      <w:pPr>
        <w:pStyle w:val="0"/>
        <w:jc w:val="both"/>
        <w:rPr>
          <w:rFonts w:hint="default"/>
        </w:rPr>
      </w:pPr>
      <w:r>
        <w:rPr>
          <w:rFonts w:hint="default" w:ascii="ＭＳ 明朝" w:hAnsi="ＭＳ 明朝" w:eastAsia="ＭＳ 明朝"/>
          <w:sz w:val="21"/>
        </w:rPr>
        <w:t>　東みよし町長　　殿</w:t>
      </w:r>
    </w:p>
    <w:p>
      <w:pPr>
        <w:pStyle w:val="0"/>
        <w:ind w:left="0" w:leftChars="0" w:right="840" w:rightChars="400" w:firstLine="4200" w:firstLineChars="2000"/>
        <w:rPr>
          <w:rFonts w:hint="default"/>
        </w:rPr>
      </w:pPr>
      <w:r>
        <w:rPr>
          <w:rFonts w:hint="eastAsia"/>
        </w:rPr>
        <mc:AlternateContent>
          <mc:Choice Requires="wps">
            <w:drawing>
              <wp:anchor simplePos="0" relativeHeight="2" behindDoc="0" locked="0" layoutInCell="1" hidden="0" allowOverlap="1">
                <wp:simplePos x="0" y="0"/>
                <wp:positionH relativeFrom="page">
                  <wp:posOffset>6345555</wp:posOffset>
                </wp:positionH>
                <wp:positionV relativeFrom="paragraph">
                  <wp:posOffset>201295</wp:posOffset>
                </wp:positionV>
                <wp:extent cx="266700" cy="2571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266700" cy="257175"/>
                        </a:xfrm>
                        <a:prstGeom prst="ellipse">
                          <a:avLst/>
                        </a:prstGeom>
                        <a:noFill/>
                        <a:ln w="6350">
                          <a:solidFill>
                            <a:sysClr val="windowText" lastClr="000000"/>
                          </a:solidFill>
                        </a:ln>
                      </wps:spPr>
                      <wps:bodyPr/>
                    </wps:wsp>
                  </a:graphicData>
                </a:graphic>
              </wp:anchor>
            </w:drawing>
          </mc:Choice>
          <mc:Fallback>
            <w:pict>
              <v:oval id="オブジェクト 0" style="margin-top:15.85pt;margin-left:499.65pt;mso-position-horizontal-relative:page;mso-position-vertical-relative:text;position:absolute;height:20.25pt;width:21pt;z-index:2;" o:spid="_x0000_s1026" o:allowincell="t" o:allowoverlap="t" filled="f" stroked="t" strokecolor="#000000" strokeweight="0.5pt" o:spt="3">
                <v:fill/>
                <v:stroke filltype="solid"/>
                <v:textbox style="layout-flow:horizontal;"/>
                <v:imagedata o:title=""/>
                <w10:wrap type="none" anchorx="page" anchory="text"/>
              </v:oval>
            </w:pict>
          </mc:Fallback>
        </mc:AlternateContent>
      </w:r>
      <w:r>
        <w:rPr>
          <w:rFonts w:hint="default" w:ascii="ＭＳ 明朝" w:hAnsi="ＭＳ 明朝" w:eastAsia="ＭＳ 明朝"/>
          <w:sz w:val="21"/>
        </w:rPr>
        <w:t>申請者　</w:t>
      </w:r>
      <w:r>
        <w:rPr>
          <w:rFonts w:hint="default" w:ascii="ＭＳ 明朝" w:hAnsi="ＭＳ 明朝" w:eastAsia="ＭＳ 明朝"/>
          <w:spacing w:val="105"/>
          <w:sz w:val="21"/>
        </w:rPr>
        <w:t>住</w:t>
      </w:r>
      <w:r>
        <w:rPr>
          <w:rFonts w:hint="default" w:ascii="ＭＳ 明朝" w:hAnsi="ＭＳ 明朝" w:eastAsia="ＭＳ 明朝"/>
          <w:sz w:val="21"/>
        </w:rPr>
        <w:t>所</w:t>
      </w:r>
    </w:p>
    <w:p>
      <w:pPr>
        <w:pStyle w:val="0"/>
        <w:ind w:right="840" w:rightChars="400"/>
        <w:jc w:val="center"/>
        <w:rPr>
          <w:rFonts w:hint="default"/>
        </w:rPr>
      </w:pPr>
      <w:r>
        <w:rPr>
          <w:rFonts w:hint="eastAsia" w:ascii="ＭＳ 明朝" w:hAnsi="ＭＳ 明朝" w:eastAsia="ＭＳ 明朝"/>
          <w:spacing w:val="105"/>
          <w:sz w:val="21"/>
        </w:rPr>
        <w:t>　　　　　　　　　　　</w:t>
      </w:r>
      <w:r>
        <w:rPr>
          <w:rFonts w:hint="eastAsia" w:ascii="ＭＳ 明朝" w:hAnsi="ＭＳ 明朝" w:eastAsia="ＭＳ 明朝"/>
          <w:spacing w:val="105"/>
          <w:sz w:val="21"/>
        </w:rPr>
        <w:t xml:space="preserve"> </w:t>
      </w:r>
      <w:r>
        <w:rPr>
          <w:rFonts w:hint="default" w:ascii="ＭＳ 明朝" w:hAnsi="ＭＳ 明朝" w:eastAsia="ＭＳ 明朝"/>
          <w:spacing w:val="105"/>
          <w:sz w:val="21"/>
        </w:rPr>
        <w:t>氏</w:t>
      </w:r>
      <w:r>
        <w:rPr>
          <w:rFonts w:hint="default" w:ascii="ＭＳ 明朝" w:hAnsi="ＭＳ 明朝" w:eastAsia="ＭＳ 明朝"/>
          <w:sz w:val="21"/>
        </w:rPr>
        <w:t>名　　　　　　</w:t>
      </w:r>
      <w:r>
        <w:rPr>
          <w:rFonts w:hint="eastAsia" w:ascii="ＭＳ 明朝" w:hAnsi="ＭＳ 明朝" w:eastAsia="ＭＳ 明朝"/>
          <w:sz w:val="21"/>
        </w:rPr>
        <w:t>　　　　</w:t>
      </w:r>
      <w:r>
        <w:rPr>
          <w:rFonts w:hint="eastAsia" w:ascii="ＭＳ 明朝" w:hAnsi="ＭＳ 明朝" w:eastAsia="ＭＳ 明朝"/>
          <w:sz w:val="21"/>
        </w:rPr>
        <w:t xml:space="preserve"> </w:t>
      </w:r>
      <w:bookmarkStart w:id="0" w:name="_GoBack"/>
      <w:bookmarkEnd w:id="0"/>
      <w:r>
        <w:rPr>
          <w:rFonts w:hint="eastAsia" w:ascii="ＭＳ 明朝" w:hAnsi="ＭＳ 明朝" w:eastAsia="ＭＳ 明朝"/>
          <w:sz w:val="21"/>
        </w:rPr>
        <w:t xml:space="preserve">     </w:t>
      </w:r>
      <w:r>
        <w:rPr>
          <w:rFonts w:hint="eastAsia" w:ascii="ＭＳ 明朝" w:hAnsi="ＭＳ 明朝" w:eastAsia="ＭＳ 明朝"/>
          <w:sz w:val="21"/>
        </w:rPr>
        <w:t>　　</w:t>
      </w:r>
      <w:r>
        <w:rPr>
          <w:rFonts w:hint="default" w:ascii="ＭＳ 明朝" w:hAnsi="ＭＳ 明朝" w:eastAsia="ＭＳ 明朝"/>
          <w:sz w:val="21"/>
        </w:rPr>
        <w:t>　　印</w:t>
      </w:r>
    </w:p>
    <w:p>
      <w:pPr>
        <w:pStyle w:val="0"/>
        <w:ind w:left="0" w:leftChars="0" w:right="840" w:rightChars="400" w:firstLine="5040" w:firstLineChars="2400"/>
        <w:rPr>
          <w:rFonts w:hint="default"/>
        </w:rPr>
      </w:pPr>
      <w:r>
        <w:rPr>
          <w:rFonts w:hint="default" w:ascii="ＭＳ 明朝" w:hAnsi="ＭＳ 明朝" w:eastAsia="ＭＳ 明朝"/>
          <w:sz w:val="21"/>
        </w:rPr>
        <w:t>電話番号</w:t>
      </w:r>
    </w:p>
    <w:p>
      <w:pPr>
        <w:pStyle w:val="0"/>
        <w:spacing w:after="60" w:afterLines="0" w:afterAutospacing="0"/>
        <w:jc w:val="both"/>
        <w:rPr>
          <w:rFonts w:hint="default"/>
        </w:rPr>
      </w:pPr>
      <w:r>
        <w:rPr>
          <w:rFonts w:hint="default" w:ascii="ＭＳ 明朝" w:hAnsi="ＭＳ 明朝" w:eastAsia="ＭＳ 明朝"/>
          <w:sz w:val="21"/>
        </w:rPr>
        <w:t>　東みよし町空家家財道具等処分運搬経費補助金の交付を受けたいので、関係書類を添えて申請します。</w:t>
      </w:r>
    </w:p>
    <w:tbl>
      <w:tblPr>
        <w:tblStyle w:val="11"/>
        <w:tblW w:w="9879" w:type="dxa"/>
        <w:jc w:val="left"/>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175"/>
        <w:gridCol w:w="669"/>
        <w:gridCol w:w="2552"/>
        <w:gridCol w:w="4483"/>
      </w:tblGrid>
      <w:tr>
        <w:trPr>
          <w:trHeight w:val="454" w:hRule="atLeast"/>
        </w:trPr>
        <w:tc>
          <w:tcPr>
            <w:tcW w:w="21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17"/>
                <w:sz w:val="21"/>
              </w:rPr>
              <w:t>空家の所在</w:t>
            </w:r>
            <w:r>
              <w:rPr>
                <w:rFonts w:hint="default" w:ascii="ＭＳ 明朝" w:hAnsi="ＭＳ 明朝" w:eastAsia="ＭＳ 明朝"/>
                <w:sz w:val="21"/>
              </w:rPr>
              <w:t>地</w:t>
            </w:r>
          </w:p>
        </w:tc>
        <w:tc>
          <w:tcPr>
            <w:tcW w:w="77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東みよし町</w:t>
            </w:r>
          </w:p>
        </w:tc>
      </w:tr>
      <w:tr>
        <w:trPr>
          <w:trHeight w:val="680" w:hRule="atLeast"/>
        </w:trPr>
        <w:tc>
          <w:tcPr>
            <w:tcW w:w="21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空家の売買賃貸借　契約年月日＊</w:t>
            </w:r>
          </w:p>
        </w:tc>
        <w:tc>
          <w:tcPr>
            <w:tcW w:w="77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p>
            <w:pPr>
              <w:pStyle w:val="0"/>
              <w:jc w:val="both"/>
              <w:rPr>
                <w:rFonts w:hint="default"/>
              </w:rPr>
            </w:pPr>
            <w:r>
              <w:rPr>
                <w:rFonts w:hint="default" w:ascii="ＭＳ 明朝" w:hAnsi="ＭＳ 明朝" w:eastAsia="ＭＳ 明朝"/>
                <w:sz w:val="21"/>
              </w:rPr>
              <w:t>　　　　　年　　　　月　　　　日</w:t>
            </w:r>
          </w:p>
        </w:tc>
      </w:tr>
      <w:tr>
        <w:trPr>
          <w:trHeight w:val="454" w:hRule="atLeast"/>
        </w:trPr>
        <w:tc>
          <w:tcPr>
            <w:tcW w:w="21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pacing w:val="20"/>
                <w:sz w:val="21"/>
              </w:rPr>
              <w:t>転入年月日</w:t>
            </w:r>
            <w:r>
              <w:rPr>
                <w:rFonts w:hint="default" w:ascii="ＭＳ 明朝" w:hAnsi="ＭＳ 明朝" w:eastAsia="ＭＳ 明朝"/>
                <w:spacing w:val="105"/>
                <w:sz w:val="21"/>
              </w:rPr>
              <w:t>＊</w:t>
            </w:r>
          </w:p>
        </w:tc>
        <w:tc>
          <w:tcPr>
            <w:tcW w:w="77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　　　　　年　　　　月　　　　日</w:t>
            </w:r>
          </w:p>
        </w:tc>
      </w:tr>
      <w:tr>
        <w:trPr>
          <w:trHeight w:val="454" w:hRule="atLeast"/>
        </w:trPr>
        <w:tc>
          <w:tcPr>
            <w:tcW w:w="21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pacing w:val="15"/>
                <w:sz w:val="21"/>
              </w:rPr>
              <w:t>家財道具等の概</w:t>
            </w:r>
            <w:r>
              <w:rPr>
                <w:rFonts w:hint="default" w:ascii="ＭＳ 明朝" w:hAnsi="ＭＳ 明朝" w:eastAsia="ＭＳ 明朝"/>
                <w:sz w:val="21"/>
              </w:rPr>
              <w:t>要</w:t>
            </w:r>
          </w:p>
        </w:tc>
        <w:tc>
          <w:tcPr>
            <w:tcW w:w="7704"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657" w:hRule="atLeast"/>
        </w:trPr>
        <w:tc>
          <w:tcPr>
            <w:tcW w:w="21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他の補助等の　　　活</w:t>
            </w:r>
            <w:r>
              <w:rPr>
                <w:rFonts w:hint="default" w:ascii="ＭＳ 明朝" w:hAnsi="ＭＳ 明朝" w:eastAsia="ＭＳ 明朝"/>
                <w:spacing w:val="52"/>
                <w:sz w:val="21"/>
              </w:rPr>
              <w:t>用</w:t>
            </w:r>
            <w:r>
              <w:rPr>
                <w:rFonts w:hint="default" w:ascii="ＭＳ 明朝" w:hAnsi="ＭＳ 明朝" w:eastAsia="ＭＳ 明朝"/>
                <w:sz w:val="21"/>
              </w:rPr>
              <w:t>の有無</w:t>
            </w:r>
          </w:p>
        </w:tc>
        <w:tc>
          <w:tcPr>
            <w:tcW w:w="77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z w:val="21"/>
              </w:rPr>
              <w:t>1</w:t>
            </w:r>
            <w:r>
              <w:rPr>
                <w:rFonts w:hint="default" w:ascii="ＭＳ 明朝" w:hAnsi="ＭＳ 明朝" w:eastAsia="ＭＳ 明朝"/>
                <w:sz w:val="21"/>
              </w:rPr>
              <w:t>　無</w:t>
            </w:r>
          </w:p>
          <w:p>
            <w:pPr>
              <w:pStyle w:val="0"/>
              <w:jc w:val="both"/>
              <w:rPr>
                <w:rFonts w:hint="default"/>
              </w:rPr>
            </w:pPr>
            <w:r>
              <w:rPr>
                <w:rFonts w:hint="default" w:ascii="ＭＳ 明朝" w:hAnsi="ＭＳ 明朝" w:eastAsia="ＭＳ 明朝"/>
                <w:sz w:val="21"/>
              </w:rPr>
              <w:t>2</w:t>
            </w:r>
            <w:r>
              <w:rPr>
                <w:rFonts w:hint="default" w:ascii="ＭＳ 明朝" w:hAnsi="ＭＳ 明朝" w:eastAsia="ＭＳ 明朝"/>
                <w:sz w:val="21"/>
              </w:rPr>
              <w:t>　有　</w:t>
            </w:r>
            <w:r>
              <w:rPr>
                <w:rFonts w:hint="default" w:ascii="ＭＳ 明朝" w:hAnsi="ＭＳ 明朝" w:eastAsia="ＭＳ 明朝"/>
                <w:sz w:val="21"/>
              </w:rPr>
              <w:t>(</w:t>
            </w:r>
            <w:r>
              <w:rPr>
                <w:rFonts w:hint="default" w:ascii="ＭＳ 明朝" w:hAnsi="ＭＳ 明朝" w:eastAsia="ＭＳ 明朝"/>
                <w:sz w:val="21"/>
              </w:rPr>
              <w:t>　　　　　　　　　　　　　　</w:t>
            </w:r>
            <w:r>
              <w:rPr>
                <w:rFonts w:hint="eastAsia" w:ascii="ＭＳ 明朝" w:hAnsi="ＭＳ 明朝" w:eastAsia="ＭＳ 明朝"/>
                <w:sz w:val="21"/>
              </w:rPr>
              <w:t>　　　　　　　</w:t>
            </w:r>
            <w:r>
              <w:rPr>
                <w:rFonts w:hint="default" w:ascii="ＭＳ 明朝" w:hAnsi="ＭＳ 明朝" w:eastAsia="ＭＳ 明朝"/>
                <w:sz w:val="21"/>
              </w:rPr>
              <w:t>　　　　　　　　　　</w:t>
            </w:r>
            <w:r>
              <w:rPr>
                <w:rFonts w:hint="default" w:ascii="ＭＳ 明朝" w:hAnsi="ＭＳ 明朝" w:eastAsia="ＭＳ 明朝"/>
                <w:sz w:val="21"/>
              </w:rPr>
              <w:t>)</w:t>
            </w:r>
          </w:p>
        </w:tc>
      </w:tr>
      <w:tr>
        <w:trPr>
          <w:trHeight w:val="454" w:hRule="atLeast"/>
        </w:trPr>
        <w:tc>
          <w:tcPr>
            <w:tcW w:w="217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20" w:beforeLines="0" w:beforeAutospacing="0"/>
              <w:jc w:val="both"/>
              <w:rPr>
                <w:rFonts w:hint="default"/>
              </w:rPr>
            </w:pPr>
            <w:r>
              <w:rPr>
                <w:rFonts w:hint="default" w:ascii="ＭＳ 明朝" w:hAnsi="ＭＳ 明朝" w:eastAsia="ＭＳ 明朝"/>
                <w:sz w:val="21"/>
              </w:rPr>
              <w:t>　予定処分運搬費</w:t>
            </w:r>
          </w:p>
          <w:p>
            <w:pPr>
              <w:pStyle w:val="0"/>
              <w:jc w:val="right"/>
              <w:rPr>
                <w:rFonts w:hint="default"/>
              </w:rPr>
            </w:pPr>
            <w:r>
              <w:rPr>
                <w:rFonts w:hint="default" w:ascii="ＭＳ 明朝" w:hAnsi="ＭＳ 明朝" w:eastAsia="ＭＳ 明朝"/>
                <w:sz w:val="21"/>
              </w:rPr>
              <w:t>(</w:t>
            </w:r>
            <w:r>
              <w:rPr>
                <w:rFonts w:hint="default" w:ascii="ＭＳ 明朝" w:hAnsi="ＭＳ 明朝" w:eastAsia="ＭＳ 明朝"/>
                <w:sz w:val="21"/>
              </w:rPr>
              <w:t>消費税等相当</w:t>
            </w:r>
            <w:r>
              <w:rPr>
                <w:rFonts w:hint="default" w:ascii="ＭＳ 明朝" w:hAnsi="ＭＳ 明朝" w:eastAsia="ＭＳ 明朝"/>
                <w:spacing w:val="157"/>
                <w:sz w:val="21"/>
              </w:rPr>
              <w:t>額</w:t>
            </w:r>
            <w:r>
              <w:rPr>
                <w:rFonts w:hint="default" w:ascii="ＭＳ 明朝" w:hAnsi="ＭＳ 明朝" w:eastAsia="ＭＳ 明朝"/>
                <w:sz w:val="21"/>
              </w:rPr>
              <w:t>含む</w:t>
            </w:r>
            <w:r>
              <w:rPr>
                <w:rFonts w:hint="default" w:ascii="ＭＳ 明朝" w:hAnsi="ＭＳ 明朝" w:eastAsia="ＭＳ 明朝"/>
                <w:spacing w:val="1260"/>
                <w:sz w:val="21"/>
              </w:rPr>
              <w:t>)</w:t>
            </w:r>
          </w:p>
        </w:tc>
        <w:tc>
          <w:tcPr>
            <w:tcW w:w="32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eastAsia" w:ascii="ＭＳ 明朝" w:hAnsi="ＭＳ 明朝" w:eastAsia="ＭＳ 明朝"/>
                <w:sz w:val="21"/>
              </w:rPr>
              <w:t>総処分運搬費・・・①</w:t>
            </w:r>
          </w:p>
        </w:tc>
        <w:tc>
          <w:tcPr>
            <w:tcW w:w="44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円</w:t>
            </w:r>
          </w:p>
        </w:tc>
      </w:tr>
      <w:tr>
        <w:trPr>
          <w:trHeight w:val="454" w:hRule="atLeast"/>
        </w:trPr>
        <w:tc>
          <w:tcPr>
            <w:tcW w:w="21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2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sz w:val="21"/>
              </w:rPr>
              <w:t>①のうち補助対象経費・・・②</w:t>
            </w:r>
          </w:p>
        </w:tc>
        <w:tc>
          <w:tcPr>
            <w:tcW w:w="44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円</w:t>
            </w:r>
          </w:p>
        </w:tc>
      </w:tr>
      <w:tr>
        <w:trPr>
          <w:trHeight w:val="680" w:hRule="atLeast"/>
        </w:trPr>
        <w:tc>
          <w:tcPr>
            <w:tcW w:w="21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2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②のうち補助申請額</w:t>
            </w:r>
          </w:p>
          <w:p>
            <w:pPr>
              <w:pStyle w:val="0"/>
              <w:jc w:val="both"/>
              <w:rPr>
                <w:rFonts w:hint="default"/>
              </w:rPr>
            </w:pPr>
            <w:r>
              <w:rPr>
                <w:rFonts w:hint="default" w:ascii="ＭＳ 明朝" w:hAnsi="ＭＳ 明朝" w:eastAsia="ＭＳ 明朝"/>
                <w:sz w:val="21"/>
              </w:rPr>
              <w:t>(</w:t>
            </w:r>
            <w:r>
              <w:rPr>
                <w:rFonts w:hint="default" w:ascii="ＭＳ 明朝" w:hAnsi="ＭＳ 明朝" w:eastAsia="ＭＳ 明朝"/>
                <w:sz w:val="21"/>
              </w:rPr>
              <w:t>千円未満切捨て</w:t>
            </w:r>
            <w:r>
              <w:rPr>
                <w:rFonts w:hint="default" w:ascii="ＭＳ 明朝" w:hAnsi="ＭＳ 明朝" w:eastAsia="ＭＳ 明朝"/>
                <w:sz w:val="21"/>
              </w:rPr>
              <w:t>)</w:t>
            </w:r>
          </w:p>
        </w:tc>
        <w:tc>
          <w:tcPr>
            <w:tcW w:w="44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p>
            <w:pPr>
              <w:pStyle w:val="0"/>
              <w:jc w:val="right"/>
              <w:rPr>
                <w:rFonts w:hint="default"/>
              </w:rPr>
            </w:pPr>
            <w:r>
              <w:rPr>
                <w:rFonts w:hint="default" w:ascii="ＭＳ 明朝" w:hAnsi="ＭＳ 明朝" w:eastAsia="ＭＳ 明朝"/>
                <w:sz w:val="21"/>
              </w:rPr>
              <w:t>円</w:t>
            </w:r>
          </w:p>
        </w:tc>
      </w:tr>
      <w:tr>
        <w:trPr>
          <w:trHeight w:val="680" w:hRule="atLeast"/>
        </w:trPr>
        <w:tc>
          <w:tcPr>
            <w:tcW w:w="21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2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eastAsia" w:ascii="ＭＳ 明朝" w:hAnsi="ＭＳ 明朝" w:eastAsia="ＭＳ 明朝"/>
                <w:sz w:val="21"/>
              </w:rPr>
              <w:t>①のうち他の事業によ</w:t>
            </w:r>
            <w:r>
              <w:rPr>
                <w:rFonts w:hint="default" w:ascii="ＭＳ 明朝" w:hAnsi="ＭＳ 明朝" w:eastAsia="ＭＳ 明朝"/>
                <w:spacing w:val="315"/>
                <w:sz w:val="21"/>
              </w:rPr>
              <w:t>り</w:t>
            </w:r>
            <w:r>
              <w:rPr>
                <w:rFonts w:hint="eastAsia" w:ascii="ＭＳ 明朝" w:hAnsi="ＭＳ 明朝" w:eastAsia="ＭＳ 明朝"/>
                <w:sz w:val="21"/>
              </w:rPr>
              <w:t>補助を受ける対象経費・・・③</w:t>
            </w:r>
          </w:p>
        </w:tc>
        <w:tc>
          <w:tcPr>
            <w:tcW w:w="44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p>
          <w:p>
            <w:pPr>
              <w:pStyle w:val="0"/>
              <w:jc w:val="right"/>
              <w:rPr>
                <w:rFonts w:hint="default"/>
              </w:rPr>
            </w:pPr>
            <w:r>
              <w:rPr>
                <w:rFonts w:hint="default" w:ascii="ＭＳ 明朝" w:hAnsi="ＭＳ 明朝" w:eastAsia="ＭＳ 明朝"/>
                <w:sz w:val="21"/>
              </w:rPr>
              <w:t>円</w:t>
            </w:r>
          </w:p>
        </w:tc>
      </w:tr>
      <w:tr>
        <w:trPr>
          <w:trHeight w:val="454" w:hRule="atLeast"/>
        </w:trPr>
        <w:tc>
          <w:tcPr>
            <w:tcW w:w="21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3221"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eastAsia" w:ascii="ＭＳ 明朝" w:hAnsi="ＭＳ 明朝" w:eastAsia="ＭＳ 明朝"/>
                <w:sz w:val="21"/>
              </w:rPr>
              <w:t>③の内補助申請額</w:t>
            </w:r>
          </w:p>
        </w:tc>
        <w:tc>
          <w:tcPr>
            <w:tcW w:w="4483"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sz w:val="21"/>
              </w:rPr>
              <w:t>円</w:t>
            </w:r>
          </w:p>
        </w:tc>
      </w:tr>
      <w:tr>
        <w:trPr>
          <w:trHeight w:val="454" w:hRule="atLeast"/>
        </w:trPr>
        <w:tc>
          <w:tcPr>
            <w:tcW w:w="21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r>
              <w:rPr>
                <w:rFonts w:hint="default" w:ascii="ＭＳ 明朝" w:hAnsi="ＭＳ 明朝" w:eastAsia="ＭＳ 明朝"/>
                <w:spacing w:val="15"/>
                <w:sz w:val="21"/>
              </w:rPr>
              <w:t>予定処分運搬期</w:t>
            </w:r>
            <w:r>
              <w:rPr>
                <w:rFonts w:hint="default" w:ascii="ＭＳ 明朝" w:hAnsi="ＭＳ 明朝" w:eastAsia="ＭＳ 明朝"/>
                <w:sz w:val="21"/>
              </w:rPr>
              <w:t>間</w:t>
            </w:r>
          </w:p>
        </w:tc>
        <w:tc>
          <w:tcPr>
            <w:tcW w:w="77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年　　　月　　　日～　　　　年　　　月　　　日</w:t>
            </w:r>
          </w:p>
        </w:tc>
      </w:tr>
      <w:tr>
        <w:trPr>
          <w:trHeight w:val="454" w:hRule="atLeast"/>
        </w:trPr>
        <w:tc>
          <w:tcPr>
            <w:tcW w:w="2175"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spacing w:before="120" w:beforeLines="0" w:beforeAutospacing="0"/>
              <w:jc w:val="both"/>
              <w:rPr>
                <w:rFonts w:hint="default"/>
              </w:rPr>
            </w:pPr>
            <w:r>
              <w:rPr>
                <w:rFonts w:hint="default" w:ascii="ＭＳ 明朝" w:hAnsi="ＭＳ 明朝" w:eastAsia="ＭＳ 明朝"/>
                <w:spacing w:val="15"/>
                <w:sz w:val="21"/>
              </w:rPr>
              <w:t>処分運搬の委託</w:t>
            </w:r>
            <w:r>
              <w:rPr>
                <w:rFonts w:hint="default" w:ascii="ＭＳ 明朝" w:hAnsi="ＭＳ 明朝" w:eastAsia="ＭＳ 明朝"/>
                <w:sz w:val="21"/>
              </w:rPr>
              <w:t>先</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57" w:right="-57"/>
              <w:jc w:val="both"/>
              <w:rPr>
                <w:rFonts w:hint="default"/>
              </w:rPr>
            </w:pPr>
            <w:r>
              <w:rPr>
                <w:rFonts w:hint="default" w:ascii="ＭＳ 明朝" w:hAnsi="ＭＳ 明朝" w:eastAsia="ＭＳ 明朝"/>
                <w:spacing w:val="52"/>
                <w:sz w:val="21"/>
              </w:rPr>
              <w:t>名</w:t>
            </w:r>
            <w:r>
              <w:rPr>
                <w:rFonts w:hint="default" w:ascii="ＭＳ 明朝" w:hAnsi="ＭＳ 明朝" w:eastAsia="ＭＳ 明朝"/>
                <w:sz w:val="21"/>
              </w:rPr>
              <w:t>称</w:t>
            </w:r>
          </w:p>
        </w:tc>
        <w:tc>
          <w:tcPr>
            <w:tcW w:w="70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both"/>
              <w:rPr>
                <w:rFonts w:hint="default"/>
              </w:rPr>
            </w:pPr>
          </w:p>
        </w:tc>
      </w:tr>
      <w:tr>
        <w:trPr>
          <w:trHeight w:val="454" w:hRule="atLeast"/>
        </w:trPr>
        <w:tc>
          <w:tcPr>
            <w:tcW w:w="21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57" w:right="-57"/>
              <w:jc w:val="both"/>
              <w:rPr>
                <w:rFonts w:hint="default"/>
              </w:rPr>
            </w:pPr>
            <w:r>
              <w:rPr>
                <w:rFonts w:hint="default" w:ascii="ＭＳ 明朝" w:hAnsi="ＭＳ 明朝" w:eastAsia="ＭＳ 明朝"/>
                <w:spacing w:val="52"/>
                <w:sz w:val="21"/>
              </w:rPr>
              <w:t>住</w:t>
            </w:r>
            <w:r>
              <w:rPr>
                <w:rFonts w:hint="default" w:ascii="ＭＳ 明朝" w:hAnsi="ＭＳ 明朝" w:eastAsia="ＭＳ 明朝"/>
                <w:sz w:val="21"/>
              </w:rPr>
              <w:t>所</w:t>
            </w:r>
          </w:p>
        </w:tc>
        <w:tc>
          <w:tcPr>
            <w:tcW w:w="703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eastAsia" w:ascii="ＭＳ 明朝" w:hAnsi="ＭＳ 明朝" w:eastAsia="ＭＳ 明朝"/>
                <w:sz w:val="21"/>
              </w:rPr>
              <w:t>東みよし町</w:t>
            </w:r>
          </w:p>
        </w:tc>
      </w:tr>
      <w:tr>
        <w:trPr>
          <w:trHeight w:val="454" w:hRule="atLeast"/>
        </w:trPr>
        <w:tc>
          <w:tcPr>
            <w:tcW w:w="2175"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pStyle w:val="0"/>
              <w:ind w:left="-57" w:right="-57"/>
              <w:jc w:val="both"/>
              <w:rPr>
                <w:rFonts w:hint="default"/>
              </w:rPr>
            </w:pPr>
            <w:r>
              <w:rPr>
                <w:rFonts w:hint="default" w:ascii="ＭＳ 明朝" w:hAnsi="ＭＳ 明朝" w:eastAsia="ＭＳ 明朝"/>
                <w:spacing w:val="52"/>
                <w:sz w:val="21"/>
              </w:rPr>
              <w:t>電</w:t>
            </w:r>
            <w:r>
              <w:rPr>
                <w:rFonts w:hint="default" w:ascii="ＭＳ 明朝" w:hAnsi="ＭＳ 明朝" w:eastAsia="ＭＳ 明朝"/>
                <w:sz w:val="21"/>
              </w:rPr>
              <w:t>話</w:t>
            </w:r>
          </w:p>
        </w:tc>
        <w:tc>
          <w:tcPr>
            <w:tcW w:w="7035"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r>
        <w:trPr>
          <w:trHeight w:val="454" w:hRule="atLeast"/>
        </w:trPr>
        <w:tc>
          <w:tcPr>
            <w:tcW w:w="2175"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default"/>
              </w:rPr>
            </w:pPr>
            <w:r>
              <w:rPr>
                <w:rFonts w:hint="default" w:ascii="ＭＳ 明朝" w:hAnsi="ＭＳ 明朝" w:eastAsia="ＭＳ 明朝"/>
                <w:sz w:val="21"/>
              </w:rPr>
              <w:t>備</w:t>
            </w:r>
            <w:r>
              <w:rPr>
                <w:rFonts w:hint="default" w:ascii="ＭＳ 明朝" w:hAnsi="ＭＳ 明朝" w:eastAsia="ＭＳ 明朝"/>
                <w:sz w:val="21"/>
              </w:rPr>
              <w:t xml:space="preserve">         </w:t>
            </w:r>
            <w:r>
              <w:rPr>
                <w:rFonts w:hint="default" w:ascii="ＭＳ 明朝" w:hAnsi="ＭＳ 明朝" w:eastAsia="ＭＳ 明朝"/>
                <w:sz w:val="21"/>
              </w:rPr>
              <w:t>考</w:t>
            </w:r>
          </w:p>
        </w:tc>
        <w:tc>
          <w:tcPr>
            <w:tcW w:w="7704"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rPr>
            </w:pPr>
            <w:r>
              <w:rPr>
                <w:rFonts w:hint="default" w:ascii="ＭＳ 明朝" w:hAnsi="ＭＳ 明朝" w:eastAsia="ＭＳ 明朝"/>
                <w:sz w:val="21"/>
              </w:rPr>
              <w:t>　</w:t>
            </w:r>
          </w:p>
        </w:tc>
      </w:tr>
    </w:tbl>
    <w:p>
      <w:pPr>
        <w:pStyle w:val="0"/>
        <w:spacing w:before="120" w:beforeLines="0" w:beforeAutospacing="0"/>
        <w:jc w:val="both"/>
        <w:rPr>
          <w:rFonts w:hint="default"/>
        </w:rPr>
      </w:pPr>
      <w:r>
        <w:rPr>
          <w:rFonts w:hint="default" w:ascii="ＭＳ 明朝" w:hAnsi="ＭＳ 明朝" w:eastAsia="ＭＳ 明朝"/>
          <w:sz w:val="21"/>
        </w:rPr>
        <w:t>＊印については、空家所有者は記入不要</w:t>
      </w:r>
    </w:p>
    <w:p>
      <w:pPr>
        <w:pStyle w:val="0"/>
        <w:jc w:val="both"/>
        <w:rPr>
          <w:rFonts w:hint="default"/>
        </w:rPr>
      </w:pPr>
      <w:r>
        <w:rPr>
          <w:rFonts w:hint="default" w:ascii="ＭＳ 明朝" w:hAnsi="ＭＳ 明朝" w:eastAsia="ＭＳ 明朝"/>
          <w:spacing w:val="52"/>
          <w:sz w:val="21"/>
        </w:rPr>
        <w:t>　</w:t>
      </w:r>
      <w:r>
        <w:rPr>
          <w:rFonts w:hint="eastAsia" w:ascii="ＭＳ 明朝" w:hAnsi="ＭＳ 明朝" w:eastAsia="ＭＳ 明朝"/>
          <w:sz w:val="21"/>
        </w:rPr>
        <w:t>添付書類　※</w:t>
      </w:r>
      <w:r>
        <w:rPr>
          <w:rFonts w:hint="eastAsia" w:ascii="ＭＳ 明朝" w:hAnsi="ＭＳ 明朝" w:eastAsia="ＭＳ 明朝"/>
          <w:sz w:val="21"/>
        </w:rPr>
        <w:t>1</w:t>
      </w:r>
      <w:r>
        <w:rPr>
          <w:rFonts w:hint="eastAsia" w:ascii="ＭＳ 明朝" w:hAnsi="ＭＳ 明朝" w:eastAsia="ＭＳ 明朝"/>
          <w:sz w:val="21"/>
        </w:rPr>
        <w:t>及び</w:t>
      </w:r>
      <w:r>
        <w:rPr>
          <w:rFonts w:hint="eastAsia" w:ascii="ＭＳ 明朝" w:hAnsi="ＭＳ 明朝" w:eastAsia="ＭＳ 明朝"/>
          <w:sz w:val="21"/>
        </w:rPr>
        <w:t>3</w:t>
      </w:r>
      <w:r>
        <w:rPr>
          <w:rFonts w:hint="eastAsia" w:ascii="ＭＳ 明朝" w:hAnsi="ＭＳ 明朝" w:eastAsia="ＭＳ 明朝"/>
          <w:sz w:val="21"/>
        </w:rPr>
        <w:t>については、空家所有者は添付不要</w:t>
      </w:r>
    </w:p>
    <w:p>
      <w:pPr>
        <w:pStyle w:val="0"/>
        <w:jc w:val="both"/>
        <w:rPr>
          <w:rFonts w:hint="default"/>
        </w:rPr>
      </w:pPr>
      <w:r>
        <w:rPr>
          <w:rFonts w:hint="default" w:ascii="ＭＳ 明朝" w:hAnsi="ＭＳ 明朝" w:eastAsia="ＭＳ 明朝"/>
          <w:sz w:val="21"/>
        </w:rPr>
        <w:t>　　　　　</w:t>
      </w:r>
      <w:r>
        <w:rPr>
          <w:rFonts w:hint="default" w:ascii="ＭＳ 明朝" w:hAnsi="ＭＳ 明朝" w:eastAsia="ＭＳ 明朝"/>
          <w:spacing w:val="52"/>
          <w:sz w:val="21"/>
        </w:rPr>
        <w:t>　</w:t>
      </w:r>
      <w:r>
        <w:rPr>
          <w:rFonts w:hint="eastAsia" w:ascii="ＭＳ 明朝" w:hAnsi="ＭＳ 明朝" w:eastAsia="ＭＳ 明朝"/>
          <w:sz w:val="21"/>
        </w:rPr>
        <w:t>※</w:t>
      </w:r>
      <w:r>
        <w:rPr>
          <w:rFonts w:hint="eastAsia" w:ascii="ＭＳ 明朝" w:hAnsi="ＭＳ 明朝" w:eastAsia="ＭＳ 明朝"/>
          <w:sz w:val="21"/>
        </w:rPr>
        <w:t>2</w:t>
      </w:r>
      <w:r>
        <w:rPr>
          <w:rFonts w:hint="eastAsia" w:ascii="ＭＳ 明朝" w:hAnsi="ＭＳ 明朝" w:eastAsia="ＭＳ 明朝"/>
          <w:sz w:val="21"/>
        </w:rPr>
        <w:t>については、空家を購入し、又は賃借する者は添付不要</w:t>
      </w:r>
    </w:p>
    <w:p>
      <w:pPr>
        <w:pStyle w:val="0"/>
        <w:jc w:val="both"/>
        <w:rPr>
          <w:rFonts w:hint="default"/>
        </w:rPr>
      </w:pPr>
      <w:r>
        <w:rPr>
          <w:rFonts w:hint="default" w:ascii="ＭＳ 明朝" w:hAnsi="ＭＳ 明朝" w:eastAsia="ＭＳ 明朝"/>
          <w:spacing w:val="46"/>
          <w:sz w:val="21"/>
        </w:rPr>
        <w:t>　</w:t>
      </w:r>
      <w:r>
        <w:rPr>
          <w:rFonts w:hint="eastAsia" w:ascii="ＭＳ 明朝" w:hAnsi="ＭＳ 明朝" w:eastAsia="ＭＳ 明朝"/>
          <w:sz w:val="21"/>
        </w:rPr>
        <w:t>□誓約書兼同意書</w:t>
      </w:r>
      <w:r>
        <w:rPr>
          <w:rFonts w:hint="eastAsia" w:ascii="ＭＳ 明朝" w:hAnsi="ＭＳ 明朝" w:eastAsia="ＭＳ 明朝"/>
          <w:sz w:val="21"/>
        </w:rPr>
        <w:t>(</w:t>
      </w:r>
      <w:r>
        <w:rPr>
          <w:rFonts w:hint="eastAsia" w:ascii="ＭＳ 明朝" w:hAnsi="ＭＳ 明朝" w:eastAsia="ＭＳ 明朝"/>
          <w:sz w:val="21"/>
        </w:rPr>
        <w:t>様式第</w:t>
      </w:r>
      <w:r>
        <w:rPr>
          <w:rFonts w:hint="eastAsia" w:ascii="ＭＳ 明朝" w:hAnsi="ＭＳ 明朝" w:eastAsia="ＭＳ 明朝"/>
          <w:sz w:val="21"/>
        </w:rPr>
        <w:t>3</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w:t>
      </w:r>
      <w:r>
        <w:rPr>
          <w:rFonts w:hint="eastAsia" w:ascii="ＭＳ 明朝" w:hAnsi="ＭＳ 明朝" w:eastAsia="ＭＳ 明朝"/>
          <w:sz w:val="21"/>
        </w:rPr>
        <w:t>1</w:t>
      </w:r>
    </w:p>
    <w:p>
      <w:pPr>
        <w:pStyle w:val="0"/>
        <w:jc w:val="both"/>
        <w:rPr>
          <w:rFonts w:hint="default"/>
        </w:rPr>
      </w:pPr>
      <w:r>
        <w:rPr>
          <w:rFonts w:hint="default" w:ascii="ＭＳ 明朝" w:hAnsi="ＭＳ 明朝" w:eastAsia="ＭＳ 明朝"/>
          <w:spacing w:val="52"/>
          <w:sz w:val="21"/>
        </w:rPr>
        <w:t>　</w:t>
      </w:r>
      <w:r>
        <w:rPr>
          <w:rFonts w:hint="eastAsia" w:ascii="ＭＳ 明朝" w:hAnsi="ＭＳ 明朝" w:eastAsia="ＭＳ 明朝"/>
          <w:sz w:val="21"/>
        </w:rPr>
        <w:t>□同意書</w:t>
      </w:r>
      <w:r>
        <w:rPr>
          <w:rFonts w:hint="eastAsia" w:ascii="ＭＳ 明朝" w:hAnsi="ＭＳ 明朝" w:eastAsia="ＭＳ 明朝"/>
          <w:sz w:val="21"/>
        </w:rPr>
        <w:t>(</w:t>
      </w:r>
      <w:r>
        <w:rPr>
          <w:rFonts w:hint="eastAsia" w:ascii="ＭＳ 明朝" w:hAnsi="ＭＳ 明朝" w:eastAsia="ＭＳ 明朝"/>
          <w:sz w:val="21"/>
        </w:rPr>
        <w:t>様式第</w:t>
      </w:r>
      <w:r>
        <w:rPr>
          <w:rFonts w:hint="eastAsia" w:ascii="ＭＳ 明朝" w:hAnsi="ＭＳ 明朝" w:eastAsia="ＭＳ 明朝"/>
          <w:sz w:val="21"/>
        </w:rPr>
        <w:t>4</w:t>
      </w:r>
      <w:r>
        <w:rPr>
          <w:rFonts w:hint="eastAsia" w:ascii="ＭＳ 明朝" w:hAnsi="ＭＳ 明朝" w:eastAsia="ＭＳ 明朝"/>
          <w:sz w:val="21"/>
        </w:rPr>
        <w:t>号</w:t>
      </w:r>
      <w:r>
        <w:rPr>
          <w:rFonts w:hint="eastAsia" w:ascii="ＭＳ 明朝" w:hAnsi="ＭＳ 明朝" w:eastAsia="ＭＳ 明朝"/>
          <w:sz w:val="21"/>
        </w:rPr>
        <w:t>)</w:t>
      </w:r>
      <w:r>
        <w:rPr>
          <w:rFonts w:hint="eastAsia" w:ascii="ＭＳ 明朝" w:hAnsi="ＭＳ 明朝" w:eastAsia="ＭＳ 明朝"/>
          <w:sz w:val="21"/>
        </w:rPr>
        <w:t>※</w:t>
      </w:r>
      <w:r>
        <w:rPr>
          <w:rFonts w:hint="eastAsia" w:ascii="ＭＳ 明朝" w:hAnsi="ＭＳ 明朝" w:eastAsia="ＭＳ 明朝"/>
          <w:sz w:val="21"/>
        </w:rPr>
        <w:t>2</w:t>
      </w:r>
    </w:p>
    <w:p>
      <w:pPr>
        <w:pStyle w:val="0"/>
        <w:jc w:val="both"/>
        <w:rPr>
          <w:rFonts w:hint="default"/>
        </w:rPr>
      </w:pPr>
      <w:r>
        <w:rPr>
          <w:rFonts w:hint="default" w:ascii="ＭＳ 明朝" w:hAnsi="ＭＳ 明朝" w:eastAsia="ＭＳ 明朝"/>
          <w:spacing w:val="52"/>
          <w:sz w:val="21"/>
        </w:rPr>
        <w:t>　</w:t>
      </w:r>
      <w:r>
        <w:rPr>
          <w:rFonts w:hint="eastAsia" w:ascii="ＭＳ 明朝" w:hAnsi="ＭＳ 明朝" w:eastAsia="ＭＳ 明朝"/>
          <w:sz w:val="21"/>
        </w:rPr>
        <w:t>□空家の売買契約書又は賃貸借契約書の写し※</w:t>
      </w:r>
      <w:r>
        <w:rPr>
          <w:rFonts w:hint="eastAsia" w:ascii="ＭＳ 明朝" w:hAnsi="ＭＳ 明朝" w:eastAsia="ＭＳ 明朝"/>
          <w:sz w:val="21"/>
        </w:rPr>
        <w:t>3</w:t>
      </w:r>
    </w:p>
    <w:p>
      <w:pPr>
        <w:pStyle w:val="0"/>
        <w:jc w:val="both"/>
        <w:rPr>
          <w:rFonts w:hint="default"/>
        </w:rPr>
      </w:pPr>
      <w:r>
        <w:rPr>
          <w:rFonts w:hint="default" w:ascii="ＭＳ 明朝" w:hAnsi="ＭＳ 明朝" w:eastAsia="ＭＳ 明朝"/>
          <w:spacing w:val="52"/>
          <w:sz w:val="21"/>
        </w:rPr>
        <w:t>　</w:t>
      </w:r>
      <w:r>
        <w:rPr>
          <w:rFonts w:hint="eastAsia" w:ascii="ＭＳ 明朝" w:hAnsi="ＭＳ 明朝" w:eastAsia="ＭＳ 明朝"/>
          <w:sz w:val="21"/>
        </w:rPr>
        <w:t>□空家の案内図及び平面図</w:t>
      </w:r>
      <w:r>
        <w:rPr>
          <w:rFonts w:hint="eastAsia" w:ascii="ＭＳ 明朝" w:hAnsi="ＭＳ 明朝" w:eastAsia="ＭＳ 明朝"/>
          <w:sz w:val="21"/>
        </w:rPr>
        <w:t>(</w:t>
      </w:r>
      <w:r>
        <w:rPr>
          <w:rFonts w:hint="eastAsia" w:ascii="ＭＳ 明朝" w:hAnsi="ＭＳ 明朝" w:eastAsia="ＭＳ 明朝"/>
          <w:sz w:val="21"/>
        </w:rPr>
        <w:t>処分運搬予定の家財道具等箇所を明記したもの</w:t>
      </w:r>
      <w:r>
        <w:rPr>
          <w:rFonts w:hint="eastAsia" w:ascii="ＭＳ 明朝" w:hAnsi="ＭＳ 明朝" w:eastAsia="ＭＳ 明朝"/>
          <w:sz w:val="21"/>
        </w:rPr>
        <w:t>)</w:t>
      </w:r>
    </w:p>
    <w:p>
      <w:pPr>
        <w:pStyle w:val="0"/>
        <w:jc w:val="both"/>
        <w:rPr>
          <w:rFonts w:hint="default"/>
        </w:rPr>
      </w:pPr>
      <w:r>
        <w:rPr>
          <w:rFonts w:hint="default" w:ascii="ＭＳ 明朝" w:hAnsi="ＭＳ 明朝" w:eastAsia="ＭＳ 明朝"/>
          <w:spacing w:val="52"/>
          <w:sz w:val="21"/>
        </w:rPr>
        <w:t>　</w:t>
      </w:r>
      <w:r>
        <w:rPr>
          <w:rFonts w:hint="eastAsia" w:ascii="ＭＳ 明朝" w:hAnsi="ＭＳ 明朝" w:eastAsia="ＭＳ 明朝"/>
          <w:sz w:val="21"/>
        </w:rPr>
        <w:t>□空家の家財道具等の処分運搬に係る見積書の写し</w:t>
      </w:r>
    </w:p>
    <w:p>
      <w:pPr>
        <w:pStyle w:val="0"/>
        <w:jc w:val="both"/>
        <w:rPr>
          <w:rFonts w:hint="default"/>
        </w:rPr>
      </w:pPr>
      <w:r>
        <w:rPr>
          <w:rFonts w:hint="default" w:ascii="ＭＳ 明朝" w:hAnsi="ＭＳ 明朝" w:eastAsia="ＭＳ 明朝"/>
          <w:spacing w:val="52"/>
          <w:sz w:val="21"/>
        </w:rPr>
        <w:t>　</w:t>
      </w:r>
      <w:r>
        <w:rPr>
          <w:rFonts w:hint="eastAsia" w:ascii="ＭＳ 明朝" w:hAnsi="ＭＳ 明朝" w:eastAsia="ＭＳ 明朝"/>
          <w:sz w:val="21"/>
        </w:rPr>
        <w:t>□空家の家財道具等の処分運搬に着手する前の当該箇所の写真</w:t>
      </w:r>
    </w:p>
    <w:p>
      <w:pPr>
        <w:pStyle w:val="0"/>
        <w:jc w:val="both"/>
        <w:rPr>
          <w:rFonts w:hint="default"/>
        </w:rPr>
      </w:pPr>
      <w:r>
        <w:rPr>
          <w:rFonts w:hint="default" w:ascii="ＭＳ 明朝" w:hAnsi="ＭＳ 明朝" w:eastAsia="ＭＳ 明朝"/>
          <w:spacing w:val="52"/>
          <w:sz w:val="21"/>
        </w:rPr>
        <w:t>　</w:t>
      </w:r>
      <w:r>
        <w:rPr>
          <w:rFonts w:hint="eastAsia" w:ascii="ＭＳ 明朝" w:hAnsi="ＭＳ 明朝" w:eastAsia="ＭＳ 明朝"/>
          <w:sz w:val="21"/>
        </w:rPr>
        <w:t>□上記に掲げるもののほか、町長が特に必要と認める書類</w:t>
      </w:r>
    </w:p>
    <w:p>
      <w:pPr>
        <w:pStyle w:val="0"/>
        <w:jc w:val="both"/>
        <w:rPr>
          <w:rFonts w:hint="default"/>
        </w:rPr>
      </w:pPr>
    </w:p>
    <w:p>
      <w:pPr>
        <w:pStyle w:val="0"/>
        <w:rPr>
          <w:rFonts w:hint="eastAsia"/>
        </w:rPr>
      </w:pPr>
    </w:p>
    <w:sectPr>
      <w:pgSz w:w="11906" w:h="16838"/>
      <w:pgMar w:top="567" w:right="567"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1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12</Words>
  <Characters>536</Characters>
  <Application>JUST Note</Application>
  <Lines>188</Lines>
  <Paragraphs>52</Paragraphs>
  <Company>東みよし町</Company>
  <CharactersWithSpaces>686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藤原 和代</dc:creator>
  <cp:lastModifiedBy>藤原 和代</cp:lastModifiedBy>
  <dcterms:created xsi:type="dcterms:W3CDTF">2018-08-24T00:18:00Z</dcterms:created>
  <dcterms:modified xsi:type="dcterms:W3CDTF">2018-08-24T00:21:26Z</dcterms:modified>
  <cp:revision>0</cp:revision>
</cp:coreProperties>
</file>